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BB" w:rsidRPr="003A1F72" w:rsidRDefault="00FF134F" w:rsidP="003A1F72">
      <w:pPr>
        <w:spacing w:after="0" w:line="240" w:lineRule="auto"/>
        <w:jc w:val="center"/>
        <w:rPr>
          <w:rFonts w:ascii="Arial" w:hAnsi="Arial" w:cs="Arial"/>
          <w:b/>
          <w:sz w:val="28"/>
          <w:szCs w:val="28"/>
        </w:rPr>
      </w:pPr>
      <w:r w:rsidRPr="003A1F72">
        <w:rPr>
          <w:rFonts w:ascii="Arial" w:hAnsi="Arial" w:cs="Arial"/>
          <w:b/>
          <w:sz w:val="28"/>
          <w:szCs w:val="28"/>
        </w:rPr>
        <w:t>Bullying and young people from diverse f</w:t>
      </w:r>
      <w:r w:rsidR="00F15940" w:rsidRPr="003A1F72">
        <w:rPr>
          <w:rFonts w:ascii="Arial" w:hAnsi="Arial" w:cs="Arial"/>
          <w:b/>
          <w:sz w:val="28"/>
          <w:szCs w:val="28"/>
        </w:rPr>
        <w:t>amily</w:t>
      </w:r>
      <w:r w:rsidR="000E0EDE" w:rsidRPr="003A1F72">
        <w:rPr>
          <w:rFonts w:ascii="Arial" w:hAnsi="Arial" w:cs="Arial"/>
          <w:b/>
          <w:sz w:val="28"/>
          <w:szCs w:val="28"/>
        </w:rPr>
        <w:t xml:space="preserve"> </w:t>
      </w:r>
      <w:bookmarkStart w:id="0" w:name="_GoBack"/>
      <w:bookmarkEnd w:id="0"/>
      <w:r w:rsidRPr="003A1F72">
        <w:rPr>
          <w:rFonts w:ascii="Arial" w:hAnsi="Arial" w:cs="Arial"/>
          <w:b/>
          <w:sz w:val="28"/>
          <w:szCs w:val="28"/>
        </w:rPr>
        <w:t>structures and compositions</w:t>
      </w:r>
      <w:r w:rsidR="003A1F72" w:rsidRPr="003A1F72">
        <w:rPr>
          <w:rFonts w:ascii="Arial" w:hAnsi="Arial" w:cs="Arial"/>
          <w:b/>
          <w:sz w:val="28"/>
          <w:szCs w:val="28"/>
        </w:rPr>
        <w:t xml:space="preserve"> – teaching resources</w:t>
      </w:r>
    </w:p>
    <w:p w:rsidR="00EA4451" w:rsidRPr="003A1F72" w:rsidRDefault="00EA4451" w:rsidP="003A1F72">
      <w:pPr>
        <w:spacing w:after="0" w:line="240" w:lineRule="auto"/>
        <w:jc w:val="center"/>
        <w:rPr>
          <w:rFonts w:ascii="Arial" w:hAnsi="Arial" w:cs="Arial"/>
          <w:b/>
          <w:sz w:val="28"/>
          <w:szCs w:val="28"/>
        </w:rPr>
      </w:pPr>
    </w:p>
    <w:p w:rsidR="000E472C" w:rsidRPr="00EA4451" w:rsidRDefault="000E472C" w:rsidP="00EA4451">
      <w:pPr>
        <w:spacing w:after="0" w:line="240" w:lineRule="auto"/>
        <w:rPr>
          <w:rFonts w:ascii="Arial" w:hAnsi="Arial" w:cs="Arial"/>
        </w:rPr>
      </w:pPr>
    </w:p>
    <w:p w:rsidR="006C6A0A" w:rsidRPr="00453031" w:rsidRDefault="006C6A0A" w:rsidP="006C6A0A">
      <w:pPr>
        <w:spacing w:after="0" w:line="240" w:lineRule="auto"/>
        <w:rPr>
          <w:rFonts w:ascii="Arial" w:hAnsi="Arial" w:cs="Arial"/>
        </w:rPr>
      </w:pPr>
      <w:r w:rsidRPr="00453031">
        <w:rPr>
          <w:rFonts w:ascii="Arial" w:hAnsi="Arial" w:cs="Arial"/>
        </w:rPr>
        <w:t>Prejudice No way</w:t>
      </w:r>
    </w:p>
    <w:p w:rsidR="006C6A0A" w:rsidRPr="00453031" w:rsidRDefault="00111387" w:rsidP="006C6A0A">
      <w:pPr>
        <w:spacing w:after="0" w:line="240" w:lineRule="auto"/>
        <w:rPr>
          <w:rFonts w:ascii="Arial" w:hAnsi="Arial" w:cs="Arial"/>
        </w:rPr>
      </w:pPr>
      <w:hyperlink r:id="rId5" w:history="1">
        <w:r w:rsidR="006C6A0A" w:rsidRPr="00453031">
          <w:rPr>
            <w:rStyle w:val="Hyperlink"/>
            <w:rFonts w:ascii="Arial" w:hAnsi="Arial" w:cs="Arial"/>
          </w:rPr>
          <w:t>http://www.prejudicenoway.com.au/</w:t>
        </w:r>
      </w:hyperlink>
    </w:p>
    <w:p w:rsidR="006C6A0A" w:rsidRDefault="006C6A0A" w:rsidP="006C6A0A">
      <w:pPr>
        <w:spacing w:after="0" w:line="240" w:lineRule="auto"/>
        <w:rPr>
          <w:rFonts w:ascii="Arial" w:hAnsi="Arial" w:cs="Arial"/>
          <w:shd w:val="clear" w:color="auto" w:fill="FFFFFF"/>
        </w:rPr>
      </w:pPr>
      <w:r w:rsidRPr="00453031">
        <w:rPr>
          <w:rFonts w:ascii="Arial" w:hAnsi="Arial" w:cs="Arial"/>
          <w:shd w:val="clear" w:color="auto" w:fill="FFFFFF"/>
        </w:rPr>
        <w:t xml:space="preserve">20 lessons </w:t>
      </w:r>
      <w:r>
        <w:rPr>
          <w:rFonts w:ascii="Arial" w:hAnsi="Arial" w:cs="Arial"/>
          <w:shd w:val="clear" w:color="auto" w:fill="FFFFFF"/>
        </w:rPr>
        <w:t>-</w:t>
      </w:r>
      <w:r w:rsidRPr="00453031">
        <w:rPr>
          <w:rFonts w:ascii="Arial" w:hAnsi="Arial" w:cs="Arial"/>
          <w:shd w:val="clear" w:color="auto" w:fill="FFFFFF"/>
        </w:rPr>
        <w:t xml:space="preserve"> assist students </w:t>
      </w:r>
      <w:r>
        <w:rPr>
          <w:rFonts w:ascii="Arial" w:hAnsi="Arial" w:cs="Arial"/>
          <w:shd w:val="clear" w:color="auto" w:fill="FFFFFF"/>
        </w:rPr>
        <w:t xml:space="preserve">to </w:t>
      </w:r>
      <w:r w:rsidRPr="00453031">
        <w:rPr>
          <w:rFonts w:ascii="Arial" w:hAnsi="Arial" w:cs="Arial"/>
          <w:shd w:val="clear" w:color="auto" w:fill="FFFFFF"/>
        </w:rPr>
        <w:t>develop the foundation knowledge and skills needed to counter racism, prejudice, and discrimination.</w:t>
      </w:r>
    </w:p>
    <w:p w:rsidR="006C6A0A" w:rsidRPr="00453031" w:rsidRDefault="006C6A0A" w:rsidP="006C6A0A">
      <w:pPr>
        <w:spacing w:after="0" w:line="240" w:lineRule="auto"/>
        <w:rPr>
          <w:rFonts w:ascii="Arial" w:hAnsi="Arial" w:cs="Arial"/>
          <w:shd w:val="clear" w:color="auto" w:fill="FFFFFF"/>
        </w:rPr>
      </w:pPr>
      <w:r>
        <w:rPr>
          <w:rFonts w:ascii="Arial" w:hAnsi="Arial" w:cs="Arial"/>
          <w:shd w:val="clear" w:color="auto" w:fill="FFFFFF"/>
        </w:rPr>
        <w:t>Early years</w:t>
      </w:r>
    </w:p>
    <w:p w:rsidR="006C6A0A" w:rsidRDefault="006C6A0A" w:rsidP="00DD44C6">
      <w:pPr>
        <w:spacing w:after="0" w:line="240" w:lineRule="auto"/>
        <w:rPr>
          <w:rFonts w:ascii="Arial" w:hAnsi="Arial" w:cs="Arial"/>
          <w:bCs/>
        </w:rPr>
      </w:pPr>
    </w:p>
    <w:p w:rsidR="006B1A0E" w:rsidRDefault="006B1A0E" w:rsidP="00DD44C6">
      <w:pPr>
        <w:spacing w:after="0" w:line="240" w:lineRule="auto"/>
        <w:rPr>
          <w:rFonts w:ascii="Arial" w:hAnsi="Arial" w:cs="Arial"/>
          <w:bCs/>
        </w:rPr>
      </w:pPr>
      <w:r>
        <w:rPr>
          <w:rFonts w:ascii="Arial" w:hAnsi="Arial" w:cs="Arial"/>
          <w:bCs/>
        </w:rPr>
        <w:t>Out for Our Children</w:t>
      </w:r>
    </w:p>
    <w:p w:rsidR="006B1A0E" w:rsidRDefault="00111387" w:rsidP="00DD44C6">
      <w:pPr>
        <w:spacing w:after="0" w:line="240" w:lineRule="auto"/>
        <w:rPr>
          <w:rFonts w:ascii="Arial" w:hAnsi="Arial" w:cs="Arial"/>
          <w:bCs/>
        </w:rPr>
      </w:pPr>
      <w:hyperlink r:id="rId6" w:history="1">
        <w:r w:rsidR="006B1A0E" w:rsidRPr="00F07AF3">
          <w:rPr>
            <w:rStyle w:val="Hyperlink"/>
            <w:rFonts w:ascii="Arial" w:hAnsi="Arial" w:cs="Arial"/>
            <w:bCs/>
          </w:rPr>
          <w:t>http://www.outforourchildren.org.uk/resources/</w:t>
        </w:r>
      </w:hyperlink>
    </w:p>
    <w:p w:rsidR="006B1A0E" w:rsidRDefault="006B1A0E" w:rsidP="00DD44C6">
      <w:pPr>
        <w:spacing w:after="0" w:line="240" w:lineRule="auto"/>
        <w:rPr>
          <w:rFonts w:ascii="Arial" w:hAnsi="Arial" w:cs="Arial"/>
          <w:bCs/>
        </w:rPr>
      </w:pPr>
      <w:r>
        <w:rPr>
          <w:rFonts w:ascii="Arial" w:hAnsi="Arial" w:cs="Arial"/>
          <w:bCs/>
        </w:rPr>
        <w:t xml:space="preserve">Lessons </w:t>
      </w:r>
    </w:p>
    <w:p w:rsidR="006B1A0E" w:rsidRDefault="006B1A0E" w:rsidP="00DD44C6">
      <w:pPr>
        <w:spacing w:after="0" w:line="240" w:lineRule="auto"/>
        <w:rPr>
          <w:rFonts w:ascii="Arial" w:hAnsi="Arial" w:cs="Arial"/>
          <w:bCs/>
        </w:rPr>
      </w:pPr>
      <w:r>
        <w:rPr>
          <w:rFonts w:ascii="Arial" w:hAnsi="Arial" w:cs="Arial"/>
          <w:bCs/>
        </w:rPr>
        <w:t>Early years</w:t>
      </w:r>
    </w:p>
    <w:p w:rsidR="006B1A0E" w:rsidRDefault="006B1A0E" w:rsidP="00DD44C6">
      <w:pPr>
        <w:spacing w:after="0" w:line="240" w:lineRule="auto"/>
        <w:rPr>
          <w:rFonts w:ascii="Arial" w:hAnsi="Arial" w:cs="Arial"/>
          <w:bCs/>
        </w:rPr>
      </w:pPr>
    </w:p>
    <w:p w:rsidR="00650836" w:rsidRDefault="00650836" w:rsidP="00DD44C6">
      <w:pPr>
        <w:spacing w:after="0" w:line="240" w:lineRule="auto"/>
        <w:rPr>
          <w:rFonts w:ascii="Arial" w:hAnsi="Arial" w:cs="Arial"/>
          <w:bCs/>
        </w:rPr>
      </w:pPr>
      <w:r>
        <w:rPr>
          <w:rFonts w:ascii="Arial" w:hAnsi="Arial" w:cs="Arial"/>
          <w:bCs/>
        </w:rPr>
        <w:t>What is a family?</w:t>
      </w:r>
    </w:p>
    <w:p w:rsidR="00650836" w:rsidRDefault="00111387" w:rsidP="00DD44C6">
      <w:pPr>
        <w:spacing w:after="0" w:line="240" w:lineRule="auto"/>
        <w:rPr>
          <w:rFonts w:ascii="Arial" w:hAnsi="Arial" w:cs="Arial"/>
          <w:bCs/>
        </w:rPr>
      </w:pPr>
      <w:hyperlink r:id="rId7" w:history="1">
        <w:r w:rsidR="00650836" w:rsidRPr="004C2A31">
          <w:rPr>
            <w:rStyle w:val="Hyperlink"/>
            <w:rFonts w:ascii="Arial" w:hAnsi="Arial" w:cs="Arial"/>
            <w:bCs/>
          </w:rPr>
          <w:t>http://bctf.ca/uploadedFiles/Public/SocialJustice/Issues/LGBTQ/Whatisafamily.pdf</w:t>
        </w:r>
      </w:hyperlink>
      <w:r w:rsidR="00650836">
        <w:rPr>
          <w:rFonts w:ascii="Arial" w:hAnsi="Arial" w:cs="Arial"/>
          <w:bCs/>
        </w:rPr>
        <w:br/>
        <w:t>Lesson plan</w:t>
      </w:r>
    </w:p>
    <w:p w:rsidR="00650836" w:rsidRDefault="00650836" w:rsidP="00DD44C6">
      <w:pPr>
        <w:spacing w:after="0" w:line="240" w:lineRule="auto"/>
        <w:rPr>
          <w:rFonts w:ascii="Arial" w:hAnsi="Arial" w:cs="Arial"/>
          <w:bCs/>
        </w:rPr>
      </w:pPr>
      <w:r>
        <w:rPr>
          <w:rFonts w:ascii="Arial" w:hAnsi="Arial" w:cs="Arial"/>
          <w:bCs/>
        </w:rPr>
        <w:t>Early years</w:t>
      </w:r>
    </w:p>
    <w:p w:rsidR="00650836" w:rsidRDefault="00650836" w:rsidP="00DD44C6">
      <w:pPr>
        <w:spacing w:after="0" w:line="240" w:lineRule="auto"/>
        <w:rPr>
          <w:rFonts w:ascii="Arial" w:hAnsi="Arial" w:cs="Arial"/>
          <w:bCs/>
        </w:rPr>
      </w:pPr>
    </w:p>
    <w:p w:rsidR="00DD44C6" w:rsidRPr="00EA4451" w:rsidRDefault="006F534C" w:rsidP="00DD44C6">
      <w:pPr>
        <w:spacing w:after="0" w:line="240" w:lineRule="auto"/>
        <w:rPr>
          <w:rFonts w:ascii="Arial" w:hAnsi="Arial" w:cs="Arial"/>
        </w:rPr>
      </w:pPr>
      <w:r w:rsidRPr="00EA4451">
        <w:rPr>
          <w:rFonts w:ascii="Arial" w:hAnsi="Arial" w:cs="Arial"/>
          <w:bCs/>
        </w:rPr>
        <w:t>Welcoming Schools</w:t>
      </w:r>
      <w:r w:rsidRPr="00EA4451">
        <w:rPr>
          <w:rFonts w:ascii="Arial" w:hAnsi="Arial" w:cs="Arial"/>
        </w:rPr>
        <w:t> – Embracing family diversity</w:t>
      </w:r>
    </w:p>
    <w:p w:rsidR="006F534C" w:rsidRPr="00EA4451" w:rsidRDefault="00111387" w:rsidP="00EA4451">
      <w:pPr>
        <w:spacing w:after="0" w:line="240" w:lineRule="auto"/>
        <w:rPr>
          <w:rFonts w:ascii="Arial" w:hAnsi="Arial" w:cs="Arial"/>
        </w:rPr>
      </w:pPr>
      <w:hyperlink r:id="rId8" w:history="1">
        <w:r w:rsidR="006F534C" w:rsidRPr="00EA4451">
          <w:rPr>
            <w:rFonts w:ascii="Arial" w:hAnsi="Arial" w:cs="Arial"/>
          </w:rPr>
          <w:t>http://www.welcomingschools.org/family-diversity/</w:t>
        </w:r>
      </w:hyperlink>
      <w:r w:rsidR="006F534C" w:rsidRPr="00EA4451">
        <w:rPr>
          <w:rFonts w:ascii="Arial" w:hAnsi="Arial" w:cs="Arial"/>
        </w:rPr>
        <w:t xml:space="preserve"> </w:t>
      </w:r>
    </w:p>
    <w:p w:rsidR="006F534C" w:rsidRPr="00EA4451" w:rsidRDefault="006F534C" w:rsidP="00EA4451">
      <w:pPr>
        <w:spacing w:after="0" w:line="240" w:lineRule="auto"/>
        <w:rPr>
          <w:rFonts w:ascii="Arial" w:hAnsi="Arial" w:cs="Arial"/>
        </w:rPr>
      </w:pPr>
      <w:r w:rsidRPr="00EA4451">
        <w:rPr>
          <w:rFonts w:ascii="Arial" w:hAnsi="Arial" w:cs="Arial"/>
        </w:rPr>
        <w:t xml:space="preserve">Information, lesson plans, videos - an LGBT-inclusive approach to addressing family diversity, gender stereotyping, and bullying and name-calling in K-5 learning environments.  </w:t>
      </w:r>
    </w:p>
    <w:p w:rsidR="006F534C" w:rsidRPr="00EA4451" w:rsidRDefault="006F534C" w:rsidP="00EA4451">
      <w:pPr>
        <w:spacing w:after="0" w:line="240" w:lineRule="auto"/>
        <w:rPr>
          <w:rFonts w:ascii="Arial" w:hAnsi="Arial" w:cs="Arial"/>
        </w:rPr>
      </w:pPr>
      <w:r w:rsidRPr="00EA4451">
        <w:rPr>
          <w:rFonts w:ascii="Arial" w:hAnsi="Arial" w:cs="Arial"/>
        </w:rPr>
        <w:t>Early and primary years</w:t>
      </w:r>
    </w:p>
    <w:p w:rsidR="006F534C" w:rsidRPr="00EA4451" w:rsidRDefault="006F534C" w:rsidP="00EA4451">
      <w:pPr>
        <w:spacing w:after="0" w:line="240" w:lineRule="auto"/>
        <w:rPr>
          <w:rFonts w:ascii="Arial" w:hAnsi="Arial" w:cs="Arial"/>
        </w:rPr>
      </w:pPr>
    </w:p>
    <w:p w:rsidR="00DD44C6" w:rsidRPr="00EA4451" w:rsidRDefault="00DD44C6" w:rsidP="00EA4451">
      <w:pPr>
        <w:spacing w:after="0" w:line="240" w:lineRule="auto"/>
        <w:rPr>
          <w:rFonts w:ascii="Arial" w:hAnsi="Arial" w:cs="Arial"/>
        </w:rPr>
      </w:pPr>
      <w:r w:rsidRPr="00EA4451">
        <w:rPr>
          <w:rFonts w:ascii="Arial" w:hAnsi="Arial" w:cs="Arial"/>
        </w:rPr>
        <w:t>Talking About Our Families</w:t>
      </w:r>
    </w:p>
    <w:p w:rsidR="00EA4451" w:rsidRDefault="00DD44C6" w:rsidP="00EA4451">
      <w:pPr>
        <w:spacing w:after="0" w:line="240" w:lineRule="auto"/>
        <w:rPr>
          <w:rFonts w:ascii="Arial" w:hAnsi="Arial" w:cs="Arial"/>
        </w:rPr>
      </w:pPr>
      <w:r w:rsidRPr="00EA4451">
        <w:rPr>
          <w:rFonts w:ascii="Arial" w:hAnsi="Arial" w:cs="Arial"/>
        </w:rPr>
        <w:t>Lesson</w:t>
      </w:r>
      <w:r w:rsidR="00EA4451">
        <w:rPr>
          <w:rFonts w:ascii="Arial" w:hAnsi="Arial" w:cs="Arial"/>
        </w:rPr>
        <w:t>s - u</w:t>
      </w:r>
      <w:r w:rsidRPr="00EA4451">
        <w:rPr>
          <w:rFonts w:ascii="Arial" w:hAnsi="Arial" w:cs="Arial"/>
        </w:rPr>
        <w:t>nderstand that families have differe</w:t>
      </w:r>
      <w:r w:rsidR="00EA4451">
        <w:rPr>
          <w:rFonts w:ascii="Arial" w:hAnsi="Arial" w:cs="Arial"/>
        </w:rPr>
        <w:t xml:space="preserve">nt structures and compositions, </w:t>
      </w:r>
      <w:r w:rsidRPr="00EA4451">
        <w:rPr>
          <w:rFonts w:ascii="Arial" w:hAnsi="Arial" w:cs="Arial"/>
        </w:rPr>
        <w:t>differences in family structures actually make for a richer community</w:t>
      </w:r>
      <w:r w:rsidR="00EA4451">
        <w:rPr>
          <w:rFonts w:ascii="Arial" w:hAnsi="Arial" w:cs="Arial"/>
        </w:rPr>
        <w:t>.</w:t>
      </w:r>
    </w:p>
    <w:p w:rsidR="00DD44C6" w:rsidRPr="00EA4451" w:rsidRDefault="00DD44C6" w:rsidP="00EA4451">
      <w:pPr>
        <w:spacing w:after="0" w:line="240" w:lineRule="auto"/>
        <w:rPr>
          <w:rFonts w:ascii="Arial" w:hAnsi="Arial" w:cs="Arial"/>
        </w:rPr>
      </w:pPr>
      <w:r w:rsidRPr="00EA4451">
        <w:rPr>
          <w:rFonts w:ascii="Arial" w:hAnsi="Arial" w:cs="Arial"/>
        </w:rPr>
        <w:t>Grades: K-2</w:t>
      </w:r>
    </w:p>
    <w:p w:rsidR="00DD44C6" w:rsidRPr="00EA4451" w:rsidRDefault="00111387" w:rsidP="00EA4451">
      <w:pPr>
        <w:spacing w:after="0" w:line="240" w:lineRule="auto"/>
        <w:rPr>
          <w:rFonts w:ascii="Arial" w:hAnsi="Arial" w:cs="Arial"/>
        </w:rPr>
      </w:pPr>
      <w:hyperlink r:id="rId9" w:history="1">
        <w:r w:rsidR="00DD44C6" w:rsidRPr="00EA4451">
          <w:rPr>
            <w:rFonts w:ascii="Arial" w:hAnsi="Arial" w:cs="Arial"/>
          </w:rPr>
          <w:t>http://www.tolerance.org/supplement/talking-about-our-families-primary-grades-k-2</w:t>
        </w:r>
      </w:hyperlink>
    </w:p>
    <w:p w:rsidR="00DD44C6" w:rsidRPr="00EA4451" w:rsidRDefault="00DD44C6" w:rsidP="00EA4451">
      <w:pPr>
        <w:spacing w:after="0" w:line="240" w:lineRule="auto"/>
        <w:rPr>
          <w:rFonts w:ascii="Arial" w:hAnsi="Arial" w:cs="Arial"/>
        </w:rPr>
      </w:pPr>
      <w:r w:rsidRPr="00EA4451">
        <w:rPr>
          <w:rFonts w:ascii="Arial" w:hAnsi="Arial" w:cs="Arial"/>
        </w:rPr>
        <w:t>Grades: 3-5</w:t>
      </w:r>
    </w:p>
    <w:p w:rsidR="00DD44C6" w:rsidRPr="00EA4451" w:rsidRDefault="00111387" w:rsidP="00EA4451">
      <w:pPr>
        <w:spacing w:after="0" w:line="240" w:lineRule="auto"/>
        <w:rPr>
          <w:rFonts w:ascii="Arial" w:hAnsi="Arial" w:cs="Arial"/>
        </w:rPr>
      </w:pPr>
      <w:hyperlink r:id="rId10" w:history="1">
        <w:r w:rsidR="00DD44C6" w:rsidRPr="00EA4451">
          <w:rPr>
            <w:rFonts w:ascii="Arial" w:hAnsi="Arial" w:cs="Arial"/>
          </w:rPr>
          <w:t>http://www.tolerance.org/supplement/talking-about-our-families-elementary-grades-3-5</w:t>
        </w:r>
      </w:hyperlink>
    </w:p>
    <w:p w:rsidR="00DD44C6" w:rsidRPr="00EA4451" w:rsidRDefault="00DD44C6" w:rsidP="00EA4451">
      <w:pPr>
        <w:spacing w:after="0" w:line="240" w:lineRule="auto"/>
        <w:rPr>
          <w:rFonts w:ascii="Arial" w:hAnsi="Arial" w:cs="Arial"/>
        </w:rPr>
      </w:pPr>
    </w:p>
    <w:p w:rsidR="00DD44C6" w:rsidRPr="00EA4451" w:rsidRDefault="00DD44C6" w:rsidP="00915385">
      <w:pPr>
        <w:spacing w:after="0" w:line="240" w:lineRule="auto"/>
        <w:rPr>
          <w:rFonts w:ascii="Arial" w:hAnsi="Arial" w:cs="Arial"/>
        </w:rPr>
      </w:pPr>
      <w:r w:rsidRPr="00EA4451">
        <w:rPr>
          <w:rFonts w:ascii="Arial" w:hAnsi="Arial" w:cs="Arial"/>
        </w:rPr>
        <w:t xml:space="preserve">Family </w:t>
      </w:r>
      <w:proofErr w:type="spellStart"/>
      <w:r w:rsidRPr="00EA4451">
        <w:rPr>
          <w:rFonts w:ascii="Arial" w:hAnsi="Arial" w:cs="Arial"/>
        </w:rPr>
        <w:t>Tapesty</w:t>
      </w:r>
      <w:proofErr w:type="spellEnd"/>
      <w:r w:rsidRPr="00EA4451">
        <w:rPr>
          <w:rFonts w:ascii="Arial" w:hAnsi="Arial" w:cs="Arial"/>
        </w:rPr>
        <w:t xml:space="preserve"> Series</w:t>
      </w:r>
      <w:r w:rsidR="00932736">
        <w:rPr>
          <w:rFonts w:ascii="Arial" w:hAnsi="Arial" w:cs="Arial"/>
        </w:rPr>
        <w:t xml:space="preserve"> </w:t>
      </w:r>
      <w:r w:rsidR="00915385">
        <w:rPr>
          <w:rFonts w:ascii="Arial" w:hAnsi="Arial" w:cs="Arial"/>
        </w:rPr>
        <w:t xml:space="preserve">- </w:t>
      </w:r>
      <w:r w:rsidR="00932736">
        <w:rPr>
          <w:rFonts w:ascii="Arial" w:hAnsi="Arial" w:cs="Arial"/>
        </w:rPr>
        <w:t>Lessons for e</w:t>
      </w:r>
      <w:r w:rsidR="00EA4451">
        <w:rPr>
          <w:rFonts w:ascii="Arial" w:hAnsi="Arial" w:cs="Arial"/>
        </w:rPr>
        <w:t>arly and primary years</w:t>
      </w:r>
      <w:r w:rsidR="000E7F01">
        <w:rPr>
          <w:rFonts w:ascii="Arial" w:hAnsi="Arial" w:cs="Arial"/>
        </w:rPr>
        <w:t>:</w:t>
      </w:r>
    </w:p>
    <w:p w:rsidR="00DD44C6" w:rsidRPr="00EA4451" w:rsidRDefault="00DD44C6" w:rsidP="00EA4451">
      <w:pPr>
        <w:spacing w:after="0" w:line="240" w:lineRule="auto"/>
        <w:rPr>
          <w:rFonts w:ascii="Arial" w:hAnsi="Arial" w:cs="Arial"/>
        </w:rPr>
      </w:pPr>
    </w:p>
    <w:p w:rsidR="00DD44C6" w:rsidRPr="00EA4451" w:rsidRDefault="00111387" w:rsidP="00EA4451">
      <w:pPr>
        <w:spacing w:after="0" w:line="240" w:lineRule="auto"/>
        <w:rPr>
          <w:rFonts w:ascii="Arial" w:hAnsi="Arial" w:cs="Arial"/>
        </w:rPr>
      </w:pPr>
      <w:hyperlink r:id="rId11" w:history="1">
        <w:r w:rsidR="00F15940" w:rsidRPr="00EA4451">
          <w:rPr>
            <w:rFonts w:ascii="Arial" w:hAnsi="Arial" w:cs="Arial"/>
          </w:rPr>
          <w:t>My Family Rocks!</w:t>
        </w:r>
      </w:hyperlink>
      <w:r w:rsidR="00F15940" w:rsidRPr="00EA4451">
        <w:rPr>
          <w:rFonts w:ascii="Arial" w:hAnsi="Arial" w:cs="Arial"/>
        </w:rPr>
        <w:t> </w:t>
      </w:r>
    </w:p>
    <w:p w:rsidR="00F15940" w:rsidRPr="00EA4451" w:rsidRDefault="00111387" w:rsidP="00EA4451">
      <w:pPr>
        <w:spacing w:after="0" w:line="240" w:lineRule="auto"/>
        <w:rPr>
          <w:rFonts w:ascii="Arial" w:hAnsi="Arial" w:cs="Arial"/>
        </w:rPr>
      </w:pPr>
      <w:hyperlink r:id="rId12" w:history="1">
        <w:r w:rsidR="00DD44C6" w:rsidRPr="00EA4451">
          <w:rPr>
            <w:rFonts w:ascii="Arial" w:hAnsi="Arial" w:cs="Arial"/>
          </w:rPr>
          <w:t>http://www.tolerance.org/lesson/my-family-rocks</w:t>
        </w:r>
      </w:hyperlink>
      <w:r w:rsidR="00F15940" w:rsidRPr="00EA4451">
        <w:rPr>
          <w:rFonts w:ascii="Arial" w:hAnsi="Arial" w:cs="Arial"/>
        </w:rPr>
        <w:br/>
      </w:r>
      <w:r w:rsidR="00EA4451">
        <w:rPr>
          <w:rFonts w:ascii="Arial" w:hAnsi="Arial" w:cs="Arial"/>
        </w:rPr>
        <w:t>Students e</w:t>
      </w:r>
      <w:r w:rsidR="00F15940" w:rsidRPr="00EA4451">
        <w:rPr>
          <w:rFonts w:ascii="Arial" w:hAnsi="Arial" w:cs="Arial"/>
        </w:rPr>
        <w:t>xplore the definition of family, learn about different kinds of family structures through a scavenger hunt and explore what makes their own families unique by creating and presenting a family portrait.</w:t>
      </w:r>
    </w:p>
    <w:p w:rsidR="00DD44C6" w:rsidRPr="00EA4451" w:rsidRDefault="00DD44C6" w:rsidP="00EA4451">
      <w:pPr>
        <w:spacing w:after="0" w:line="240" w:lineRule="auto"/>
        <w:rPr>
          <w:rFonts w:ascii="Arial" w:hAnsi="Arial" w:cs="Arial"/>
        </w:rPr>
      </w:pPr>
    </w:p>
    <w:p w:rsidR="00DD44C6" w:rsidRPr="00EA4451" w:rsidRDefault="00111387" w:rsidP="00EA4451">
      <w:pPr>
        <w:spacing w:after="0" w:line="240" w:lineRule="auto"/>
        <w:rPr>
          <w:rFonts w:ascii="Arial" w:hAnsi="Arial" w:cs="Arial"/>
        </w:rPr>
      </w:pPr>
      <w:hyperlink r:id="rId13" w:history="1">
        <w:r w:rsidR="00F15940" w:rsidRPr="00EA4451">
          <w:rPr>
            <w:rFonts w:ascii="Arial" w:hAnsi="Arial" w:cs="Arial"/>
          </w:rPr>
          <w:t>My Family Journey </w:t>
        </w:r>
      </w:hyperlink>
    </w:p>
    <w:p w:rsidR="00F15940" w:rsidRPr="00EA4451" w:rsidRDefault="00111387" w:rsidP="00EA4451">
      <w:pPr>
        <w:spacing w:after="0" w:line="240" w:lineRule="auto"/>
        <w:rPr>
          <w:rFonts w:ascii="Arial" w:hAnsi="Arial" w:cs="Arial"/>
        </w:rPr>
      </w:pPr>
      <w:hyperlink r:id="rId14" w:history="1">
        <w:proofErr w:type="gramStart"/>
        <w:r w:rsidR="00DD44C6" w:rsidRPr="00EA4451">
          <w:rPr>
            <w:rFonts w:ascii="Arial" w:hAnsi="Arial" w:cs="Arial"/>
          </w:rPr>
          <w:t>http://www.tolerance.org/lesson/my-family-journey</w:t>
        </w:r>
      </w:hyperlink>
      <w:r w:rsidR="00F15940" w:rsidRPr="00EA4451">
        <w:rPr>
          <w:rFonts w:ascii="Arial" w:hAnsi="Arial" w:cs="Arial"/>
        </w:rPr>
        <w:br/>
        <w:t>Students explore</w:t>
      </w:r>
      <w:proofErr w:type="gramEnd"/>
      <w:r w:rsidR="00F15940" w:rsidRPr="00EA4451">
        <w:rPr>
          <w:rFonts w:ascii="Arial" w:hAnsi="Arial" w:cs="Arial"/>
        </w:rPr>
        <w:t xml:space="preserve"> how their family’s ethnic and cultural journey contributes to their lives and to their community. The culminating activity asks students to interview an older family member or somebody important to the student, like a family friend to learn more.</w:t>
      </w:r>
    </w:p>
    <w:p w:rsidR="000E472C" w:rsidRPr="00EA4451" w:rsidRDefault="000E472C" w:rsidP="00EA4451">
      <w:pPr>
        <w:spacing w:after="0" w:line="240" w:lineRule="auto"/>
        <w:rPr>
          <w:rFonts w:ascii="Arial" w:hAnsi="Arial" w:cs="Arial"/>
        </w:rPr>
      </w:pPr>
    </w:p>
    <w:p w:rsidR="00DD44C6" w:rsidRPr="00EA4451" w:rsidRDefault="00111387" w:rsidP="00EA4451">
      <w:pPr>
        <w:spacing w:after="0" w:line="240" w:lineRule="auto"/>
        <w:rPr>
          <w:rFonts w:ascii="Arial" w:hAnsi="Arial" w:cs="Arial"/>
        </w:rPr>
      </w:pPr>
      <w:hyperlink r:id="rId15" w:history="1">
        <w:r w:rsidR="00F15940" w:rsidRPr="00EA4451">
          <w:rPr>
            <w:rFonts w:ascii="Arial" w:hAnsi="Arial" w:cs="Arial"/>
          </w:rPr>
          <w:t xml:space="preserve">My Family is the </w:t>
        </w:r>
        <w:proofErr w:type="gramStart"/>
        <w:r w:rsidR="00F15940" w:rsidRPr="00EA4451">
          <w:rPr>
            <w:rFonts w:ascii="Arial" w:hAnsi="Arial" w:cs="Arial"/>
          </w:rPr>
          <w:t>Same</w:t>
        </w:r>
        <w:proofErr w:type="gramEnd"/>
        <w:r w:rsidR="00F15940" w:rsidRPr="00EA4451">
          <w:rPr>
            <w:rFonts w:ascii="Arial" w:hAnsi="Arial" w:cs="Arial"/>
          </w:rPr>
          <w:t>. My Family is Different.</w:t>
        </w:r>
      </w:hyperlink>
    </w:p>
    <w:p w:rsidR="00F15940" w:rsidRPr="00EA4451" w:rsidRDefault="00111387" w:rsidP="00EA4451">
      <w:pPr>
        <w:spacing w:after="0" w:line="240" w:lineRule="auto"/>
        <w:rPr>
          <w:rFonts w:ascii="Arial" w:hAnsi="Arial" w:cs="Arial"/>
        </w:rPr>
      </w:pPr>
      <w:hyperlink r:id="rId16" w:history="1">
        <w:r w:rsidR="00DD44C6" w:rsidRPr="00EA4451">
          <w:rPr>
            <w:rFonts w:ascii="Arial" w:hAnsi="Arial" w:cs="Arial"/>
          </w:rPr>
          <w:t>http://www.tolerance.org/lesson/every-family-same-every-family-different</w:t>
        </w:r>
      </w:hyperlink>
      <w:r w:rsidR="00F15940" w:rsidRPr="00EA4451">
        <w:rPr>
          <w:rFonts w:ascii="Arial" w:hAnsi="Arial" w:cs="Arial"/>
        </w:rPr>
        <w:br/>
      </w:r>
      <w:proofErr w:type="gramStart"/>
      <w:r w:rsidR="00F15940" w:rsidRPr="00EA4451">
        <w:rPr>
          <w:rFonts w:ascii="Arial" w:hAnsi="Arial" w:cs="Arial"/>
        </w:rPr>
        <w:t>After</w:t>
      </w:r>
      <w:proofErr w:type="gramEnd"/>
      <w:r w:rsidR="00F15940" w:rsidRPr="00EA4451">
        <w:rPr>
          <w:rFonts w:ascii="Arial" w:hAnsi="Arial" w:cs="Arial"/>
        </w:rPr>
        <w:t xml:space="preserve"> students are introduced to the concepts of “same” and “different,” they read and answer questions about two different types of families and create a “same and different” graphic organizer that reflects similarities and differences between their family and a classmate’s family.</w:t>
      </w:r>
    </w:p>
    <w:p w:rsidR="000E472C" w:rsidRPr="00EA4451" w:rsidRDefault="000E472C" w:rsidP="00EA4451">
      <w:pPr>
        <w:spacing w:after="0" w:line="240" w:lineRule="auto"/>
        <w:rPr>
          <w:rFonts w:ascii="Arial" w:hAnsi="Arial" w:cs="Arial"/>
        </w:rPr>
      </w:pPr>
    </w:p>
    <w:p w:rsidR="00DD44C6" w:rsidRPr="00EA4451" w:rsidRDefault="00111387" w:rsidP="00EA4451">
      <w:pPr>
        <w:spacing w:after="0" w:line="240" w:lineRule="auto"/>
        <w:rPr>
          <w:rFonts w:ascii="Arial" w:hAnsi="Arial" w:cs="Arial"/>
        </w:rPr>
      </w:pPr>
      <w:hyperlink r:id="rId17" w:history="1">
        <w:r w:rsidR="00F15940" w:rsidRPr="00EA4451">
          <w:rPr>
            <w:rFonts w:ascii="Arial" w:hAnsi="Arial" w:cs="Arial"/>
          </w:rPr>
          <w:t>Stitching It Together</w:t>
        </w:r>
      </w:hyperlink>
      <w:r w:rsidR="00F15940" w:rsidRPr="00EA4451">
        <w:rPr>
          <w:rFonts w:ascii="Arial" w:hAnsi="Arial" w:cs="Arial"/>
        </w:rPr>
        <w:t> </w:t>
      </w:r>
    </w:p>
    <w:p w:rsidR="00F15940" w:rsidRPr="00EA4451" w:rsidRDefault="00111387" w:rsidP="00EA4451">
      <w:pPr>
        <w:spacing w:after="0" w:line="240" w:lineRule="auto"/>
        <w:rPr>
          <w:rFonts w:ascii="Arial" w:hAnsi="Arial" w:cs="Arial"/>
        </w:rPr>
      </w:pPr>
      <w:hyperlink r:id="rId18" w:history="1">
        <w:r w:rsidR="00DD44C6" w:rsidRPr="00EA4451">
          <w:rPr>
            <w:rFonts w:ascii="Arial" w:hAnsi="Arial" w:cs="Arial"/>
          </w:rPr>
          <w:t>http://www.tolerance.org/lesson/stitching-it-together</w:t>
        </w:r>
      </w:hyperlink>
      <w:r w:rsidR="00F15940" w:rsidRPr="00EA4451">
        <w:rPr>
          <w:rFonts w:ascii="Arial" w:hAnsi="Arial" w:cs="Arial"/>
        </w:rPr>
        <w:br/>
        <w:t>Students synthesize everything they’ve learned throughout the series to create a quilt that tells the story of their families and how those families contribute to their overall classroom community.</w:t>
      </w:r>
    </w:p>
    <w:p w:rsidR="00BE5C5F" w:rsidRDefault="00BE5C5F" w:rsidP="000E0EDE">
      <w:pPr>
        <w:spacing w:after="0" w:line="240" w:lineRule="auto"/>
        <w:rPr>
          <w:rFonts w:ascii="Arial" w:hAnsi="Arial" w:cs="Arial"/>
        </w:rPr>
      </w:pPr>
    </w:p>
    <w:p w:rsidR="000E7F01" w:rsidRPr="000E7F01" w:rsidRDefault="000E7F01" w:rsidP="000E0EDE">
      <w:pPr>
        <w:spacing w:after="0" w:line="240" w:lineRule="auto"/>
        <w:rPr>
          <w:rFonts w:ascii="Arial" w:hAnsi="Arial" w:cs="Arial"/>
        </w:rPr>
      </w:pPr>
      <w:r w:rsidRPr="000E7F01">
        <w:rPr>
          <w:rFonts w:ascii="Arial" w:hAnsi="Arial" w:cs="Arial"/>
        </w:rPr>
        <w:t xml:space="preserve">This Video Is </w:t>
      </w:r>
      <w:proofErr w:type="gramStart"/>
      <w:r w:rsidRPr="000E7F01">
        <w:rPr>
          <w:rFonts w:ascii="Arial" w:hAnsi="Arial" w:cs="Arial"/>
        </w:rPr>
        <w:t>The</w:t>
      </w:r>
      <w:proofErr w:type="gramEnd"/>
      <w:r w:rsidRPr="000E7F01">
        <w:rPr>
          <w:rFonts w:ascii="Arial" w:hAnsi="Arial" w:cs="Arial"/>
        </w:rPr>
        <w:t xml:space="preserve"> Only Thing You Need to Watch To Understand That It’s Love That Makes A Family</w:t>
      </w:r>
    </w:p>
    <w:p w:rsidR="000E7F01" w:rsidRDefault="00111387" w:rsidP="000E0EDE">
      <w:pPr>
        <w:spacing w:after="0" w:line="240" w:lineRule="auto"/>
        <w:rPr>
          <w:rFonts w:ascii="Arial" w:hAnsi="Arial" w:cs="Arial"/>
        </w:rPr>
      </w:pPr>
      <w:hyperlink r:id="rId19" w:history="1">
        <w:r w:rsidR="000E7F01" w:rsidRPr="0031192D">
          <w:rPr>
            <w:rStyle w:val="Hyperlink"/>
            <w:rFonts w:ascii="Arial" w:hAnsi="Arial" w:cs="Arial"/>
          </w:rPr>
          <w:t>http://www.huffingtonpost.com/2014/01/02/couple-adoption-video-welsteads_n_4533511.html?ncid=edlinkusaolp00000009</w:t>
        </w:r>
      </w:hyperlink>
    </w:p>
    <w:p w:rsidR="000E7F01" w:rsidRDefault="000E7F01" w:rsidP="000E0EDE">
      <w:pPr>
        <w:spacing w:after="0" w:line="240" w:lineRule="auto"/>
        <w:rPr>
          <w:rFonts w:ascii="Arial" w:hAnsi="Arial" w:cs="Arial"/>
        </w:rPr>
      </w:pPr>
      <w:r>
        <w:rPr>
          <w:rFonts w:ascii="Arial" w:hAnsi="Arial" w:cs="Arial"/>
        </w:rPr>
        <w:t>News article and video</w:t>
      </w:r>
    </w:p>
    <w:p w:rsidR="000E7F01" w:rsidRPr="00EA4451" w:rsidRDefault="000E7F01" w:rsidP="000E0EDE">
      <w:pPr>
        <w:spacing w:after="0" w:line="240" w:lineRule="auto"/>
        <w:rPr>
          <w:rFonts w:ascii="Arial" w:hAnsi="Arial" w:cs="Arial"/>
        </w:rPr>
      </w:pPr>
      <w:r>
        <w:rPr>
          <w:rFonts w:ascii="Arial" w:hAnsi="Arial" w:cs="Arial"/>
        </w:rPr>
        <w:t>Early, primary, middle and senior years</w:t>
      </w:r>
    </w:p>
    <w:p w:rsidR="000E472C" w:rsidRPr="00EA4451" w:rsidRDefault="000E472C" w:rsidP="00EA4451">
      <w:pPr>
        <w:spacing w:after="0" w:line="240" w:lineRule="auto"/>
        <w:rPr>
          <w:rFonts w:ascii="Arial" w:hAnsi="Arial" w:cs="Arial"/>
        </w:rPr>
      </w:pPr>
    </w:p>
    <w:sectPr w:rsidR="000E472C" w:rsidRPr="00EA4451" w:rsidSect="009B75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0E8"/>
    <w:multiLevelType w:val="multilevel"/>
    <w:tmpl w:val="D5D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A46756"/>
    <w:multiLevelType w:val="multilevel"/>
    <w:tmpl w:val="5D3C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7B08C2"/>
    <w:multiLevelType w:val="multilevel"/>
    <w:tmpl w:val="57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0415A9"/>
    <w:multiLevelType w:val="multilevel"/>
    <w:tmpl w:val="6114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4D5042"/>
    <w:multiLevelType w:val="multilevel"/>
    <w:tmpl w:val="66D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15940"/>
    <w:rsid w:val="00052F4D"/>
    <w:rsid w:val="000562F7"/>
    <w:rsid w:val="000665C7"/>
    <w:rsid w:val="000853B9"/>
    <w:rsid w:val="000A2C04"/>
    <w:rsid w:val="000D1E9A"/>
    <w:rsid w:val="000E0EDE"/>
    <w:rsid w:val="000E472C"/>
    <w:rsid w:val="000E7F01"/>
    <w:rsid w:val="000F42B7"/>
    <w:rsid w:val="00111387"/>
    <w:rsid w:val="001123BD"/>
    <w:rsid w:val="00164E8F"/>
    <w:rsid w:val="00192479"/>
    <w:rsid w:val="00243D9B"/>
    <w:rsid w:val="00261D00"/>
    <w:rsid w:val="0027584D"/>
    <w:rsid w:val="00293709"/>
    <w:rsid w:val="002D37ED"/>
    <w:rsid w:val="002E54A4"/>
    <w:rsid w:val="002F185B"/>
    <w:rsid w:val="002F7EBB"/>
    <w:rsid w:val="0030258C"/>
    <w:rsid w:val="00321DA2"/>
    <w:rsid w:val="00360077"/>
    <w:rsid w:val="0039295B"/>
    <w:rsid w:val="003A1F72"/>
    <w:rsid w:val="003E1DA9"/>
    <w:rsid w:val="00492525"/>
    <w:rsid w:val="004C4158"/>
    <w:rsid w:val="004F2FBF"/>
    <w:rsid w:val="004F46B9"/>
    <w:rsid w:val="00512F8C"/>
    <w:rsid w:val="00517E25"/>
    <w:rsid w:val="00530B2D"/>
    <w:rsid w:val="00563F0A"/>
    <w:rsid w:val="0057030C"/>
    <w:rsid w:val="005E2314"/>
    <w:rsid w:val="005E4AFB"/>
    <w:rsid w:val="0061170A"/>
    <w:rsid w:val="0063026F"/>
    <w:rsid w:val="00635799"/>
    <w:rsid w:val="00650836"/>
    <w:rsid w:val="006575CE"/>
    <w:rsid w:val="006B1A0E"/>
    <w:rsid w:val="006C6A0A"/>
    <w:rsid w:val="006F475D"/>
    <w:rsid w:val="006F534C"/>
    <w:rsid w:val="007906EB"/>
    <w:rsid w:val="00891C9F"/>
    <w:rsid w:val="008B3D7B"/>
    <w:rsid w:val="008B66C1"/>
    <w:rsid w:val="00901C65"/>
    <w:rsid w:val="00913B3B"/>
    <w:rsid w:val="00915385"/>
    <w:rsid w:val="009200FC"/>
    <w:rsid w:val="00932453"/>
    <w:rsid w:val="00932736"/>
    <w:rsid w:val="009B7460"/>
    <w:rsid w:val="009B75BB"/>
    <w:rsid w:val="009C5042"/>
    <w:rsid w:val="00A03CCC"/>
    <w:rsid w:val="00A40D8B"/>
    <w:rsid w:val="00A44E50"/>
    <w:rsid w:val="00A72C16"/>
    <w:rsid w:val="00A8285E"/>
    <w:rsid w:val="00AC3A64"/>
    <w:rsid w:val="00B67EEE"/>
    <w:rsid w:val="00B8256D"/>
    <w:rsid w:val="00B8735F"/>
    <w:rsid w:val="00BA5395"/>
    <w:rsid w:val="00BE5C5F"/>
    <w:rsid w:val="00C01317"/>
    <w:rsid w:val="00C159D9"/>
    <w:rsid w:val="00C35796"/>
    <w:rsid w:val="00C5442E"/>
    <w:rsid w:val="00CD20C2"/>
    <w:rsid w:val="00CF447F"/>
    <w:rsid w:val="00D42A5C"/>
    <w:rsid w:val="00D75066"/>
    <w:rsid w:val="00D822B4"/>
    <w:rsid w:val="00DB2918"/>
    <w:rsid w:val="00DD44C6"/>
    <w:rsid w:val="00DF3BFB"/>
    <w:rsid w:val="00E1609D"/>
    <w:rsid w:val="00E42D87"/>
    <w:rsid w:val="00E8393A"/>
    <w:rsid w:val="00E85F39"/>
    <w:rsid w:val="00EA4451"/>
    <w:rsid w:val="00EA7D27"/>
    <w:rsid w:val="00F15940"/>
    <w:rsid w:val="00FC0DC2"/>
    <w:rsid w:val="00FD729B"/>
    <w:rsid w:val="00FE1A1B"/>
    <w:rsid w:val="00FE4C55"/>
    <w:rsid w:val="00FF13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5BB"/>
  </w:style>
  <w:style w:type="paragraph" w:styleId="Heading1">
    <w:name w:val="heading 1"/>
    <w:basedOn w:val="Normal"/>
    <w:link w:val="Heading1Char"/>
    <w:uiPriority w:val="9"/>
    <w:qFormat/>
    <w:rsid w:val="00F15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940"/>
    <w:rPr>
      <w:rFonts w:ascii="Times New Roman" w:eastAsia="Times New Roman" w:hAnsi="Times New Roman" w:cs="Times New Roman"/>
      <w:b/>
      <w:bCs/>
      <w:kern w:val="36"/>
      <w:sz w:val="48"/>
      <w:szCs w:val="48"/>
      <w:lang w:eastAsia="en-AU"/>
    </w:rPr>
  </w:style>
  <w:style w:type="character" w:styleId="Hyperlink">
    <w:name w:val="Hyperlink"/>
    <w:basedOn w:val="DefaultParagraphFont"/>
    <w:unhideWhenUsed/>
    <w:rsid w:val="00F15940"/>
    <w:rPr>
      <w:color w:val="0000FF"/>
      <w:u w:val="single"/>
    </w:rPr>
  </w:style>
  <w:style w:type="character" w:customStyle="1" w:styleId="apple-converted-space">
    <w:name w:val="apple-converted-space"/>
    <w:basedOn w:val="DefaultParagraphFont"/>
    <w:rsid w:val="00F15940"/>
  </w:style>
  <w:style w:type="character" w:customStyle="1" w:styleId="printhtml">
    <w:name w:val="print_html"/>
    <w:basedOn w:val="DefaultParagraphFont"/>
    <w:rsid w:val="00F15940"/>
  </w:style>
  <w:style w:type="paragraph" w:styleId="NormalWeb">
    <w:name w:val="Normal (Web)"/>
    <w:basedOn w:val="Normal"/>
    <w:uiPriority w:val="99"/>
    <w:unhideWhenUsed/>
    <w:rsid w:val="00F159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1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40"/>
    <w:rPr>
      <w:rFonts w:ascii="Tahoma" w:hAnsi="Tahoma" w:cs="Tahoma"/>
      <w:sz w:val="16"/>
      <w:szCs w:val="16"/>
    </w:rPr>
  </w:style>
  <w:style w:type="character" w:styleId="Emphasis">
    <w:name w:val="Emphasis"/>
    <w:basedOn w:val="DefaultParagraphFont"/>
    <w:uiPriority w:val="20"/>
    <w:qFormat/>
    <w:rsid w:val="00BE5C5F"/>
    <w:rPr>
      <w:i/>
      <w:iCs/>
    </w:rPr>
  </w:style>
  <w:style w:type="character" w:styleId="Strong">
    <w:name w:val="Strong"/>
    <w:basedOn w:val="DefaultParagraphFont"/>
    <w:uiPriority w:val="22"/>
    <w:qFormat/>
    <w:rsid w:val="00BE5C5F"/>
    <w:rPr>
      <w:b/>
      <w:bCs/>
    </w:rPr>
  </w:style>
  <w:style w:type="character" w:customStyle="1" w:styleId="s1">
    <w:name w:val="s1"/>
    <w:basedOn w:val="DefaultParagraphFont"/>
    <w:rsid w:val="00BE5C5F"/>
  </w:style>
  <w:style w:type="paragraph" w:customStyle="1" w:styleId="node-type">
    <w:name w:val="node-type"/>
    <w:basedOn w:val="Normal"/>
    <w:rsid w:val="000E47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D44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680137">
      <w:bodyDiv w:val="1"/>
      <w:marLeft w:val="0"/>
      <w:marRight w:val="0"/>
      <w:marTop w:val="0"/>
      <w:marBottom w:val="0"/>
      <w:divBdr>
        <w:top w:val="none" w:sz="0" w:space="0" w:color="auto"/>
        <w:left w:val="none" w:sz="0" w:space="0" w:color="auto"/>
        <w:bottom w:val="none" w:sz="0" w:space="0" w:color="auto"/>
        <w:right w:val="none" w:sz="0" w:space="0" w:color="auto"/>
      </w:divBdr>
    </w:div>
    <w:div w:id="78335326">
      <w:bodyDiv w:val="1"/>
      <w:marLeft w:val="0"/>
      <w:marRight w:val="0"/>
      <w:marTop w:val="0"/>
      <w:marBottom w:val="0"/>
      <w:divBdr>
        <w:top w:val="none" w:sz="0" w:space="0" w:color="auto"/>
        <w:left w:val="none" w:sz="0" w:space="0" w:color="auto"/>
        <w:bottom w:val="none" w:sz="0" w:space="0" w:color="auto"/>
        <w:right w:val="none" w:sz="0" w:space="0" w:color="auto"/>
      </w:divBdr>
      <w:divsChild>
        <w:div w:id="1063412797">
          <w:marLeft w:val="0"/>
          <w:marRight w:val="0"/>
          <w:marTop w:val="0"/>
          <w:marBottom w:val="0"/>
          <w:divBdr>
            <w:top w:val="none" w:sz="0" w:space="0" w:color="auto"/>
            <w:left w:val="none" w:sz="0" w:space="0" w:color="auto"/>
            <w:bottom w:val="none" w:sz="0" w:space="0" w:color="auto"/>
            <w:right w:val="none" w:sz="0" w:space="0" w:color="auto"/>
          </w:divBdr>
        </w:div>
        <w:div w:id="1303654110">
          <w:marLeft w:val="0"/>
          <w:marRight w:val="0"/>
          <w:marTop w:val="0"/>
          <w:marBottom w:val="0"/>
          <w:divBdr>
            <w:top w:val="none" w:sz="0" w:space="0" w:color="auto"/>
            <w:left w:val="none" w:sz="0" w:space="0" w:color="auto"/>
            <w:bottom w:val="none" w:sz="0" w:space="0" w:color="auto"/>
            <w:right w:val="none" w:sz="0" w:space="0" w:color="auto"/>
          </w:divBdr>
          <w:divsChild>
            <w:div w:id="1858040555">
              <w:marLeft w:val="0"/>
              <w:marRight w:val="0"/>
              <w:marTop w:val="0"/>
              <w:marBottom w:val="720"/>
              <w:divBdr>
                <w:top w:val="none" w:sz="0" w:space="0" w:color="auto"/>
                <w:left w:val="none" w:sz="0" w:space="0" w:color="auto"/>
                <w:bottom w:val="none" w:sz="0" w:space="0" w:color="auto"/>
                <w:right w:val="none" w:sz="0" w:space="0" w:color="auto"/>
              </w:divBdr>
              <w:divsChild>
                <w:div w:id="166482496">
                  <w:marLeft w:val="0"/>
                  <w:marRight w:val="0"/>
                  <w:marTop w:val="0"/>
                  <w:marBottom w:val="360"/>
                  <w:divBdr>
                    <w:top w:val="none" w:sz="0" w:space="0" w:color="auto"/>
                    <w:left w:val="none" w:sz="0" w:space="0" w:color="auto"/>
                    <w:bottom w:val="none" w:sz="0" w:space="0" w:color="auto"/>
                    <w:right w:val="none" w:sz="0" w:space="0" w:color="auto"/>
                  </w:divBdr>
                </w:div>
                <w:div w:id="595867699">
                  <w:marLeft w:val="0"/>
                  <w:marRight w:val="0"/>
                  <w:marTop w:val="0"/>
                  <w:marBottom w:val="393"/>
                  <w:divBdr>
                    <w:top w:val="none" w:sz="0" w:space="0" w:color="auto"/>
                    <w:left w:val="none" w:sz="0" w:space="0" w:color="auto"/>
                    <w:bottom w:val="none" w:sz="0" w:space="0" w:color="auto"/>
                    <w:right w:val="none" w:sz="0" w:space="0" w:color="auto"/>
                  </w:divBdr>
                </w:div>
              </w:divsChild>
            </w:div>
          </w:divsChild>
        </w:div>
        <w:div w:id="1630939912">
          <w:marLeft w:val="0"/>
          <w:marRight w:val="0"/>
          <w:marTop w:val="0"/>
          <w:marBottom w:val="360"/>
          <w:divBdr>
            <w:top w:val="none" w:sz="0" w:space="0" w:color="auto"/>
            <w:left w:val="none" w:sz="0" w:space="0" w:color="auto"/>
            <w:bottom w:val="none" w:sz="0" w:space="0" w:color="auto"/>
            <w:right w:val="none" w:sz="0" w:space="0" w:color="auto"/>
          </w:divBdr>
          <w:divsChild>
            <w:div w:id="1731804814">
              <w:marLeft w:val="0"/>
              <w:marRight w:val="0"/>
              <w:marTop w:val="0"/>
              <w:marBottom w:val="0"/>
              <w:divBdr>
                <w:top w:val="none" w:sz="0" w:space="0" w:color="auto"/>
                <w:left w:val="none" w:sz="0" w:space="0" w:color="auto"/>
                <w:bottom w:val="none" w:sz="0" w:space="0" w:color="auto"/>
                <w:right w:val="none" w:sz="0" w:space="0" w:color="auto"/>
              </w:divBdr>
              <w:divsChild>
                <w:div w:id="2741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19682">
      <w:bodyDiv w:val="1"/>
      <w:marLeft w:val="0"/>
      <w:marRight w:val="0"/>
      <w:marTop w:val="0"/>
      <w:marBottom w:val="0"/>
      <w:divBdr>
        <w:top w:val="none" w:sz="0" w:space="0" w:color="auto"/>
        <w:left w:val="none" w:sz="0" w:space="0" w:color="auto"/>
        <w:bottom w:val="none" w:sz="0" w:space="0" w:color="auto"/>
        <w:right w:val="none" w:sz="0" w:space="0" w:color="auto"/>
      </w:divBdr>
    </w:div>
    <w:div w:id="1345210889">
      <w:bodyDiv w:val="1"/>
      <w:marLeft w:val="0"/>
      <w:marRight w:val="0"/>
      <w:marTop w:val="0"/>
      <w:marBottom w:val="0"/>
      <w:divBdr>
        <w:top w:val="none" w:sz="0" w:space="0" w:color="auto"/>
        <w:left w:val="none" w:sz="0" w:space="0" w:color="auto"/>
        <w:bottom w:val="none" w:sz="0" w:space="0" w:color="auto"/>
        <w:right w:val="none" w:sz="0" w:space="0" w:color="auto"/>
      </w:divBdr>
    </w:div>
    <w:div w:id="1801191819">
      <w:bodyDiv w:val="1"/>
      <w:marLeft w:val="0"/>
      <w:marRight w:val="0"/>
      <w:marTop w:val="0"/>
      <w:marBottom w:val="0"/>
      <w:divBdr>
        <w:top w:val="none" w:sz="0" w:space="0" w:color="auto"/>
        <w:left w:val="none" w:sz="0" w:space="0" w:color="auto"/>
        <w:bottom w:val="none" w:sz="0" w:space="0" w:color="auto"/>
        <w:right w:val="none" w:sz="0" w:space="0" w:color="auto"/>
      </w:divBdr>
      <w:divsChild>
        <w:div w:id="680936939">
          <w:marLeft w:val="2177"/>
          <w:marRight w:val="0"/>
          <w:marTop w:val="502"/>
          <w:marBottom w:val="0"/>
          <w:divBdr>
            <w:top w:val="none" w:sz="0" w:space="0" w:color="auto"/>
            <w:left w:val="none" w:sz="0" w:space="0" w:color="auto"/>
            <w:bottom w:val="none" w:sz="0" w:space="0" w:color="auto"/>
            <w:right w:val="none" w:sz="0" w:space="0" w:color="auto"/>
          </w:divBdr>
          <w:divsChild>
            <w:div w:id="2078897091">
              <w:marLeft w:val="0"/>
              <w:marRight w:val="0"/>
              <w:marTop w:val="251"/>
              <w:marBottom w:val="0"/>
              <w:divBdr>
                <w:top w:val="none" w:sz="0" w:space="0" w:color="auto"/>
                <w:left w:val="none" w:sz="0" w:space="0" w:color="auto"/>
                <w:bottom w:val="none" w:sz="0" w:space="0" w:color="auto"/>
                <w:right w:val="none" w:sz="0" w:space="0" w:color="auto"/>
              </w:divBdr>
              <w:divsChild>
                <w:div w:id="1354841899">
                  <w:marLeft w:val="0"/>
                  <w:marRight w:val="0"/>
                  <w:marTop w:val="0"/>
                  <w:marBottom w:val="0"/>
                  <w:divBdr>
                    <w:top w:val="none" w:sz="0" w:space="0" w:color="auto"/>
                    <w:left w:val="none" w:sz="0" w:space="0" w:color="auto"/>
                    <w:bottom w:val="none" w:sz="0" w:space="0" w:color="auto"/>
                    <w:right w:val="none" w:sz="0" w:space="0" w:color="auto"/>
                  </w:divBdr>
                  <w:divsChild>
                    <w:div w:id="8070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5625">
          <w:marLeft w:val="0"/>
          <w:marRight w:val="0"/>
          <w:marTop w:val="0"/>
          <w:marBottom w:val="0"/>
          <w:divBdr>
            <w:top w:val="none" w:sz="0" w:space="0" w:color="auto"/>
            <w:left w:val="none" w:sz="0" w:space="0" w:color="auto"/>
            <w:bottom w:val="none" w:sz="0" w:space="0" w:color="auto"/>
            <w:right w:val="none" w:sz="0" w:space="0" w:color="auto"/>
          </w:divBdr>
          <w:divsChild>
            <w:div w:id="597103113">
              <w:marLeft w:val="335"/>
              <w:marRight w:val="0"/>
              <w:marTop w:val="0"/>
              <w:marBottom w:val="0"/>
              <w:divBdr>
                <w:top w:val="none" w:sz="0" w:space="0" w:color="auto"/>
                <w:left w:val="none" w:sz="0" w:space="0" w:color="auto"/>
                <w:bottom w:val="none" w:sz="0" w:space="0" w:color="auto"/>
                <w:right w:val="none" w:sz="0" w:space="0" w:color="auto"/>
              </w:divBdr>
              <w:divsChild>
                <w:div w:id="127867229">
                  <w:marLeft w:val="0"/>
                  <w:marRight w:val="0"/>
                  <w:marTop w:val="0"/>
                  <w:marBottom w:val="0"/>
                  <w:divBdr>
                    <w:top w:val="none" w:sz="0" w:space="0" w:color="auto"/>
                    <w:left w:val="none" w:sz="0" w:space="0" w:color="auto"/>
                    <w:bottom w:val="none" w:sz="0" w:space="0" w:color="auto"/>
                    <w:right w:val="none" w:sz="0" w:space="0" w:color="auto"/>
                  </w:divBdr>
                  <w:divsChild>
                    <w:div w:id="1138838066">
                      <w:marLeft w:val="0"/>
                      <w:marRight w:val="0"/>
                      <w:marTop w:val="0"/>
                      <w:marBottom w:val="0"/>
                      <w:divBdr>
                        <w:top w:val="none" w:sz="0" w:space="0" w:color="auto"/>
                        <w:left w:val="none" w:sz="0" w:space="0" w:color="auto"/>
                        <w:bottom w:val="none" w:sz="0" w:space="0" w:color="auto"/>
                        <w:right w:val="none" w:sz="0" w:space="0" w:color="auto"/>
                      </w:divBdr>
                      <w:divsChild>
                        <w:div w:id="1048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1935">
                  <w:marLeft w:val="-569"/>
                  <w:marRight w:val="0"/>
                  <w:marTop w:val="0"/>
                  <w:marBottom w:val="0"/>
                  <w:divBdr>
                    <w:top w:val="none" w:sz="0" w:space="0" w:color="auto"/>
                    <w:left w:val="none" w:sz="0" w:space="0" w:color="auto"/>
                    <w:bottom w:val="none" w:sz="0" w:space="0" w:color="auto"/>
                    <w:right w:val="none" w:sz="0" w:space="0" w:color="auto"/>
                  </w:divBdr>
                  <w:divsChild>
                    <w:div w:id="84035688">
                      <w:marLeft w:val="0"/>
                      <w:marRight w:val="0"/>
                      <w:marTop w:val="0"/>
                      <w:marBottom w:val="0"/>
                      <w:divBdr>
                        <w:top w:val="none" w:sz="0" w:space="0" w:color="auto"/>
                        <w:left w:val="none" w:sz="0" w:space="0" w:color="auto"/>
                        <w:bottom w:val="none" w:sz="0" w:space="0" w:color="auto"/>
                        <w:right w:val="none" w:sz="0" w:space="0" w:color="auto"/>
                      </w:divBdr>
                      <w:divsChild>
                        <w:div w:id="6513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59378">
      <w:bodyDiv w:val="1"/>
      <w:marLeft w:val="0"/>
      <w:marRight w:val="0"/>
      <w:marTop w:val="0"/>
      <w:marBottom w:val="0"/>
      <w:divBdr>
        <w:top w:val="none" w:sz="0" w:space="0" w:color="auto"/>
        <w:left w:val="none" w:sz="0" w:space="0" w:color="auto"/>
        <w:bottom w:val="none" w:sz="0" w:space="0" w:color="auto"/>
        <w:right w:val="none" w:sz="0" w:space="0" w:color="auto"/>
      </w:divBdr>
    </w:div>
    <w:div w:id="21304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lcomingschools.org/family-diversity/" TargetMode="External"/><Relationship Id="rId13" Type="http://schemas.openxmlformats.org/officeDocument/2006/relationships/hyperlink" Target="http://www.tolerance.org/activity/my-family-journey" TargetMode="External"/><Relationship Id="rId18" Type="http://schemas.openxmlformats.org/officeDocument/2006/relationships/hyperlink" Target="http://www.tolerance.org/lesson/stitching-it-togeth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ctf.ca/uploadedFiles/Public/SocialJustice/Issues/LGBTQ/Whatisafamily.pdf" TargetMode="External"/><Relationship Id="rId12" Type="http://schemas.openxmlformats.org/officeDocument/2006/relationships/hyperlink" Target="http://www.tolerance.org/lesson/my-family-rocks" TargetMode="External"/><Relationship Id="rId17" Type="http://schemas.openxmlformats.org/officeDocument/2006/relationships/hyperlink" Target="http://www.tolerance.org/activity/stitching-it-together" TargetMode="External"/><Relationship Id="rId2" Type="http://schemas.openxmlformats.org/officeDocument/2006/relationships/styles" Target="styles.xml"/><Relationship Id="rId16" Type="http://schemas.openxmlformats.org/officeDocument/2006/relationships/hyperlink" Target="http://www.tolerance.org/lesson/every-family-same-every-family-differ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utforourchildren.org.uk/resources/" TargetMode="External"/><Relationship Id="rId11" Type="http://schemas.openxmlformats.org/officeDocument/2006/relationships/hyperlink" Target="http://www.tolerance.org/activity/my-family-rocks" TargetMode="External"/><Relationship Id="rId5" Type="http://schemas.openxmlformats.org/officeDocument/2006/relationships/hyperlink" Target="http://www.prejudicenoway.com.au/" TargetMode="External"/><Relationship Id="rId15" Type="http://schemas.openxmlformats.org/officeDocument/2006/relationships/hyperlink" Target="http://www.tolerance.org/activity/every-family-same-every-family-different" TargetMode="External"/><Relationship Id="rId10" Type="http://schemas.openxmlformats.org/officeDocument/2006/relationships/hyperlink" Target="http://www.tolerance.org/supplement/talking-about-our-families-elementary-grades-3-5" TargetMode="External"/><Relationship Id="rId19" Type="http://schemas.openxmlformats.org/officeDocument/2006/relationships/hyperlink" Target="http://www.huffingtonpost.com/2014/01/02/couple-adoption-video-welsteads_n_4533511.html?ncid=edlinkusaolp00000009" TargetMode="External"/><Relationship Id="rId4" Type="http://schemas.openxmlformats.org/officeDocument/2006/relationships/webSettings" Target="webSettings.xml"/><Relationship Id="rId9" Type="http://schemas.openxmlformats.org/officeDocument/2006/relationships/hyperlink" Target="http://www.tolerance.org/supplement/talking-about-our-families-primary-grades-k-2" TargetMode="External"/><Relationship Id="rId14" Type="http://schemas.openxmlformats.org/officeDocument/2006/relationships/hyperlink" Target="http://www.tolerance.org/lesson/my-family-jour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2013-11-29T19:54:00Z</dcterms:created>
  <dcterms:modified xsi:type="dcterms:W3CDTF">2014-02-24T02:29:00Z</dcterms:modified>
</cp:coreProperties>
</file>